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2CF3" w14:textId="7C77C0EA" w:rsidR="006D469F" w:rsidRDefault="006D469F" w:rsidP="006D469F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40"/>
          <w:szCs w:val="40"/>
          <w14:ligatures w14:val="none"/>
        </w:rPr>
      </w:pPr>
      <w:r w:rsidRPr="00D15CCB">
        <w:rPr>
          <w:rFonts w:ascii="Franklin Gothic Book" w:hAnsi="Franklin Gothic Book"/>
          <w:i/>
          <w:noProof/>
          <w:sz w:val="20"/>
        </w:rPr>
        <w:drawing>
          <wp:inline distT="0" distB="0" distL="0" distR="0" wp14:anchorId="668A7A27" wp14:editId="78E0D1AF">
            <wp:extent cx="1701800" cy="972403"/>
            <wp:effectExtent l="0" t="0" r="0" b="5715"/>
            <wp:docPr id="1106038571" name="Picture 3" descr="A logo with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38571" name="Picture 3" descr="A logo with a person's fa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96" cy="9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B57" w:rsidRPr="000A7B57">
        <w:rPr>
          <w:rFonts w:ascii="Franklin Gothic Book" w:eastAsia="Times New Roman" w:hAnsi="Franklin Gothic Book" w:cs="Times New Roman"/>
          <w:b/>
          <w:bCs/>
          <w:kern w:val="36"/>
          <w:sz w:val="28"/>
          <w:szCs w:val="28"/>
          <w14:ligatures w14:val="none"/>
        </w:rPr>
        <w:t>Contact:</w:t>
      </w:r>
      <w:r w:rsidR="000A7B57">
        <w:rPr>
          <w:rFonts w:ascii="Franklin Gothic Book" w:eastAsia="Times New Roman" w:hAnsi="Franklin Gothic Book" w:cs="Times New Roman"/>
          <w:b/>
          <w:bCs/>
          <w:kern w:val="36"/>
          <w:sz w:val="28"/>
          <w:szCs w:val="28"/>
          <w14:ligatures w14:val="none"/>
        </w:rPr>
        <w:t xml:space="preserve"> </w:t>
      </w:r>
      <w:r w:rsidR="000A7B57" w:rsidRPr="000A7B57">
        <w:rPr>
          <w:rFonts w:ascii="Franklin Gothic Book" w:eastAsia="Times New Roman" w:hAnsi="Franklin Gothic Book" w:cs="Times New Roman"/>
          <w:b/>
          <w:bCs/>
          <w:kern w:val="36"/>
          <w:sz w:val="28"/>
          <w:szCs w:val="28"/>
          <w14:ligatures w14:val="none"/>
        </w:rPr>
        <w:t>jacqueline@jacquelinewales.com</w:t>
      </w:r>
      <w:r w:rsidR="000A7B57">
        <w:rPr>
          <w:rFonts w:ascii="Franklin Gothic Book" w:eastAsia="Times New Roman" w:hAnsi="Franklin Gothic Book" w:cs="Times New Roman"/>
          <w:b/>
          <w:bCs/>
          <w:kern w:val="36"/>
          <w:sz w:val="40"/>
          <w:szCs w:val="40"/>
          <w14:ligatures w14:val="none"/>
        </w:rPr>
        <w:t xml:space="preserve"> </w:t>
      </w:r>
      <w:r w:rsidR="000A7B57" w:rsidRPr="000A7B57">
        <w:rPr>
          <w:rFonts w:ascii="Franklin Gothic Book" w:eastAsia="Times New Roman" w:hAnsi="Franklin Gothic Book" w:cs="Times New Roman"/>
          <w:b/>
          <w:bCs/>
          <w:kern w:val="36"/>
          <w:sz w:val="28"/>
          <w:szCs w:val="28"/>
          <w14:ligatures w14:val="none"/>
        </w:rPr>
        <w:t>(646</w:t>
      </w:r>
      <w:r w:rsidR="000A7B57">
        <w:rPr>
          <w:rFonts w:ascii="Franklin Gothic Book" w:eastAsia="Times New Roman" w:hAnsi="Franklin Gothic Book" w:cs="Times New Roman"/>
          <w:b/>
          <w:bCs/>
          <w:kern w:val="36"/>
          <w:sz w:val="28"/>
          <w:szCs w:val="28"/>
          <w14:ligatures w14:val="none"/>
        </w:rPr>
        <w:t>) 241 6115</w:t>
      </w:r>
    </w:p>
    <w:p w14:paraId="59EF5CD4" w14:textId="60DCC8C6" w:rsidR="006D469F" w:rsidRPr="006D469F" w:rsidRDefault="006D469F" w:rsidP="006D469F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40"/>
          <w:szCs w:val="40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36"/>
          <w:sz w:val="40"/>
          <w:szCs w:val="40"/>
          <w14:ligatures w14:val="none"/>
        </w:rPr>
        <w:t>Senior Executive Blind Spots: 6-Minute Reality Check</w:t>
      </w:r>
    </w:p>
    <w:p w14:paraId="4EC90622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i/>
          <w:iCs/>
          <w:kern w:val="0"/>
          <w:sz w:val="28"/>
          <w:szCs w:val="28"/>
          <w14:ligatures w14:val="none"/>
        </w:rPr>
        <w:t>For Senior Leaders</w:t>
      </w:r>
    </w:p>
    <w:p w14:paraId="10FD2D62" w14:textId="77777777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The Setup</w:t>
      </w:r>
    </w:p>
    <w:p w14:paraId="5BC2B2B6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Work with a partner to examine a realistic scenario, then identify what blind spots might be operating in your own organization. Total time: 6 minutes.</w:t>
      </w:r>
    </w:p>
    <w:p w14:paraId="574ECD1A" w14:textId="77777777" w:rsidR="006D469F" w:rsidRPr="006D469F" w:rsidRDefault="008A2C1D" w:rsidP="006D469F">
      <w:pPr>
        <w:spacing w:after="0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A2C1D">
        <w:rPr>
          <w:rFonts w:ascii="Franklin Gothic Book" w:eastAsia="Times New Roman" w:hAnsi="Franklin Gothic Book" w:cs="Times New Roman"/>
          <w:noProof/>
          <w:kern w:val="0"/>
          <w:sz w:val="28"/>
          <w:szCs w:val="28"/>
        </w:rPr>
        <w:pict w14:anchorId="478E792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51F483F" w14:textId="77777777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Case Study: David Martinez, CEO of Apex Technologies</w:t>
      </w:r>
    </w:p>
    <w:p w14:paraId="1C235EA6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The Surface Story (1 minute to read):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David's been CEO for 3 years. The board loves him, revenue is growing, and he's proud of the "positive culture" he's built. He points to their open-door policy, quarterly town halls, and innovation awards as proof.</w:t>
      </w:r>
    </w:p>
    <w:p w14:paraId="13F2BDE8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The Troubling Metrics:</w:t>
      </w:r>
    </w:p>
    <w:p w14:paraId="626C1837" w14:textId="77777777" w:rsidR="006D469F" w:rsidRPr="006D469F" w:rsidRDefault="006D469F" w:rsidP="006D4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Employee turnover up 28% this year</w:t>
      </w:r>
    </w:p>
    <w:p w14:paraId="67E9D2E4" w14:textId="77777777" w:rsidR="006D469F" w:rsidRPr="006D469F" w:rsidRDefault="006D469F" w:rsidP="006D4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Latest product launch met specs but bombed in market adoption</w:t>
      </w:r>
    </w:p>
    <w:p w14:paraId="104C57A9" w14:textId="77777777" w:rsidR="006D469F" w:rsidRPr="006D469F" w:rsidRDefault="006D469F" w:rsidP="006D4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Innovation initiatives keep stalling despite adequate funding</w:t>
      </w:r>
    </w:p>
    <w:p w14:paraId="5BCBB846" w14:textId="77777777" w:rsidR="006D469F" w:rsidRPr="006D469F" w:rsidRDefault="006D469F" w:rsidP="006D4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His internal approval rating dropped from 85% to 62%</w:t>
      </w:r>
    </w:p>
    <w:p w14:paraId="31693304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lastRenderedPageBreak/>
        <w:t>What Confidential Exit Interviews Reveal:</w:t>
      </w:r>
    </w:p>
    <w:p w14:paraId="2BD6F546" w14:textId="77777777" w:rsidR="006D469F" w:rsidRPr="006D469F" w:rsidRDefault="006D469F" w:rsidP="006D4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Employees are afraid to bring bad news ("shoot the messenger" culture)</w:t>
      </w:r>
    </w:p>
    <w:p w14:paraId="708C4995" w14:textId="77777777" w:rsidR="006D469F" w:rsidRPr="006D469F" w:rsidRDefault="006D469F" w:rsidP="006D4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Decisions get reversed without explanation, making people feel stupid</w:t>
      </w:r>
    </w:p>
    <w:p w14:paraId="50EFBA16" w14:textId="77777777" w:rsidR="006D469F" w:rsidRPr="006D469F" w:rsidRDefault="006D469F" w:rsidP="006D4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Innovation awards go to safe projects, not real risk-taking</w:t>
      </w:r>
    </w:p>
    <w:p w14:paraId="17C2B97B" w14:textId="77777777" w:rsidR="006D469F" w:rsidRPr="006D469F" w:rsidRDefault="006D469F" w:rsidP="006D4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There's an unspoken rule to "manage up" rather than solve real problems</w:t>
      </w:r>
    </w:p>
    <w:p w14:paraId="24527535" w14:textId="77777777" w:rsidR="006D469F" w:rsidRPr="006D469F" w:rsidRDefault="006D469F" w:rsidP="006D4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People lack information needed to </w:t>
      </w:r>
      <w:proofErr w:type="gramStart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actually do</w:t>
      </w:r>
      <w:proofErr w:type="gramEnd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their jobs well</w:t>
      </w:r>
    </w:p>
    <w:p w14:paraId="0A673DB6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David's Blind Spots:</w:t>
      </w:r>
    </w:p>
    <w:p w14:paraId="35B71F39" w14:textId="77777777" w:rsidR="006D469F" w:rsidRPr="006D469F" w:rsidRDefault="006D469F" w:rsidP="006D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Thinks formal structures (town halls, open doors) create real communication</w:t>
      </w:r>
    </w:p>
    <w:p w14:paraId="4D3598B6" w14:textId="77777777" w:rsidR="006D469F" w:rsidRPr="006D469F" w:rsidRDefault="006D469F" w:rsidP="006D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Believes his intent translates into impact</w:t>
      </w:r>
    </w:p>
    <w:p w14:paraId="1C305124" w14:textId="77777777" w:rsidR="006D469F" w:rsidRPr="006D469F" w:rsidRDefault="006D469F" w:rsidP="006D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Assumes people will tell him the truth because he "welcomes feedback"</w:t>
      </w:r>
    </w:p>
    <w:p w14:paraId="04A58F73" w14:textId="77777777" w:rsidR="006D469F" w:rsidRPr="006D469F" w:rsidRDefault="006D469F" w:rsidP="006D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Doesn't see how his reactions train people to filter information</w:t>
      </w:r>
    </w:p>
    <w:p w14:paraId="5E7CD92F" w14:textId="77777777" w:rsidR="006D469F" w:rsidRPr="006D469F" w:rsidRDefault="006D469F" w:rsidP="006D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Confuses activity (innovation programs) with results (actual innovation)</w:t>
      </w:r>
    </w:p>
    <w:p w14:paraId="76A4D8EE" w14:textId="77777777" w:rsidR="006D469F" w:rsidRPr="006D469F" w:rsidRDefault="008A2C1D" w:rsidP="006D469F">
      <w:pPr>
        <w:spacing w:after="0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A2C1D">
        <w:rPr>
          <w:rFonts w:ascii="Franklin Gothic Book" w:eastAsia="Times New Roman" w:hAnsi="Franklin Gothic Book" w:cs="Times New Roman"/>
          <w:noProof/>
          <w:kern w:val="0"/>
          <w:sz w:val="28"/>
          <w:szCs w:val="28"/>
        </w:rPr>
        <w:pict w14:anchorId="3FCB418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D232224" w14:textId="77777777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Partner Discussion (4 minutes total)</w:t>
      </w:r>
    </w:p>
    <w:p w14:paraId="37E18656" w14:textId="77777777" w:rsidR="006D469F" w:rsidRPr="006D469F" w:rsidRDefault="006D469F" w:rsidP="006D469F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Round 1: The Executive Trap (90 seconds)</w:t>
      </w:r>
    </w:p>
    <w:p w14:paraId="61EB611D" w14:textId="77777777" w:rsidR="006D469F" w:rsidRPr="006D469F" w:rsidRDefault="006D469F" w:rsidP="006D4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What signs was David missing that his "positive culture" wasn't real?</w:t>
      </w:r>
    </w:p>
    <w:p w14:paraId="1DF98781" w14:textId="77777777" w:rsidR="006D469F" w:rsidRPr="006D469F" w:rsidRDefault="006D469F" w:rsidP="006D4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How might his own behavior be creating the fear-based responses?</w:t>
      </w:r>
    </w:p>
    <w:p w14:paraId="08D01DE8" w14:textId="77777777" w:rsidR="006D469F" w:rsidRPr="006D469F" w:rsidRDefault="006D469F" w:rsidP="006D4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Why do you think his approval rating dropped while he remained oblivious?</w:t>
      </w:r>
    </w:p>
    <w:p w14:paraId="3318100B" w14:textId="77777777" w:rsidR="006D469F" w:rsidRPr="006D469F" w:rsidRDefault="006D469F" w:rsidP="006D469F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Round 2: Your Organization Reality Check (90 seconds)</w:t>
      </w:r>
    </w:p>
    <w:p w14:paraId="3D2C49C4" w14:textId="77777777" w:rsidR="006D469F" w:rsidRPr="006D469F" w:rsidRDefault="006D469F" w:rsidP="006D4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What formal structures do you rely on that might not be working as intended?</w:t>
      </w:r>
    </w:p>
    <w:p w14:paraId="6716C0E3" w14:textId="77777777" w:rsidR="006D469F" w:rsidRPr="006D469F" w:rsidRDefault="006D469F" w:rsidP="006D4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Where might there be a gap between your intent and your team's experience?</w:t>
      </w:r>
    </w:p>
    <w:p w14:paraId="30B3A376" w14:textId="6BE5AADF" w:rsidR="006D469F" w:rsidRPr="006D469F" w:rsidRDefault="006D469F" w:rsidP="006D4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lastRenderedPageBreak/>
        <w:t>What uncomfortable truths might people be reluctant to share with you?</w:t>
      </w:r>
    </w:p>
    <w:p w14:paraId="70A69A5A" w14:textId="05B2A013" w:rsidR="006D469F" w:rsidRPr="006D469F" w:rsidRDefault="006D469F" w:rsidP="006D469F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Round 3: Action Planning (60 seconds)</w:t>
      </w:r>
    </w:p>
    <w:p w14:paraId="427C7198" w14:textId="77777777" w:rsidR="006D469F" w:rsidRPr="006D469F" w:rsidRDefault="006D469F" w:rsidP="006D4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What's one area where you might be getting filtered information?</w:t>
      </w:r>
    </w:p>
    <w:p w14:paraId="3B1EBAA5" w14:textId="77777777" w:rsidR="006D469F" w:rsidRPr="006D469F" w:rsidRDefault="006D469F" w:rsidP="006D4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How could you test whether your culture </w:t>
      </w:r>
      <w:proofErr w:type="gramStart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actually encourages</w:t>
      </w:r>
      <w:proofErr w:type="gramEnd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truth-telling?</w:t>
      </w:r>
    </w:p>
    <w:p w14:paraId="24EB3165" w14:textId="77777777" w:rsidR="006D469F" w:rsidRPr="006D469F" w:rsidRDefault="008A2C1D" w:rsidP="006D469F">
      <w:pPr>
        <w:spacing w:after="0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A2C1D">
        <w:rPr>
          <w:rFonts w:ascii="Franklin Gothic Book" w:eastAsia="Times New Roman" w:hAnsi="Franklin Gothic Book" w:cs="Times New Roman"/>
          <w:noProof/>
          <w:kern w:val="0"/>
          <w:sz w:val="28"/>
          <w:szCs w:val="28"/>
        </w:rPr>
        <w:pict w14:anchorId="739CFEB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DD2C748" w14:textId="479BBC91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Quick Self-Assessment (30 seconds)</w:t>
      </w:r>
    </w:p>
    <w:p w14:paraId="4A33FBF5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Rate your confidence 1-5 on these critical areas:</w:t>
      </w:r>
    </w:p>
    <w:p w14:paraId="2FA59BF8" w14:textId="77777777" w:rsidR="006D469F" w:rsidRDefault="006D469F" w:rsidP="006D469F">
      <w:pPr>
        <w:spacing w:before="100" w:beforeAutospacing="1" w:after="100" w:afterAutospacing="1" w:line="36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Information Quality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: You're getting unfiltered truth from your team ___/5 </w:t>
      </w:r>
      <w:r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</w:t>
      </w:r>
    </w:p>
    <w:p w14:paraId="73ADC2DA" w14:textId="77777777" w:rsidR="006D469F" w:rsidRDefault="006D469F" w:rsidP="006D469F">
      <w:pPr>
        <w:spacing w:before="100" w:beforeAutospacing="1" w:after="100" w:afterAutospacing="1" w:line="36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Cultural Reality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Your stated values match actual behavior patterns ___/5</w:t>
      </w:r>
    </w:p>
    <w:p w14:paraId="3CDC7712" w14:textId="77777777" w:rsidR="006D469F" w:rsidRDefault="006D469F" w:rsidP="006D469F">
      <w:pPr>
        <w:spacing w:before="100" w:beforeAutospacing="1" w:after="100" w:afterAutospacing="1" w:line="36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Decision Impact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People understand and support your decision-making ___/5</w:t>
      </w:r>
    </w:p>
    <w:p w14:paraId="4755C7EF" w14:textId="761C75B4" w:rsidR="006D469F" w:rsidRPr="006D469F" w:rsidRDefault="006D469F" w:rsidP="006D469F">
      <w:pPr>
        <w:spacing w:before="100" w:beforeAutospacing="1" w:after="100" w:afterAutospacing="1" w:line="36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Fear Factor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People feel safe bringing you problems and bad news ___/5</w:t>
      </w:r>
    </w:p>
    <w:p w14:paraId="40E4052C" w14:textId="77777777" w:rsidR="006D469F" w:rsidRPr="006D469F" w:rsidRDefault="006D469F" w:rsidP="006D469F">
      <w:pPr>
        <w:spacing w:after="0" w:line="36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Red Flag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If you rated yourself 4+ on everything, you might have the biggest blind spot of all - overconfidence in your own awareness.</w:t>
      </w:r>
    </w:p>
    <w:p w14:paraId="06A751AA" w14:textId="77777777" w:rsidR="006D469F" w:rsidRPr="006D469F" w:rsidRDefault="008A2C1D" w:rsidP="006D469F">
      <w:pPr>
        <w:spacing w:after="0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A2C1D">
        <w:rPr>
          <w:rFonts w:ascii="Franklin Gothic Book" w:eastAsia="Times New Roman" w:hAnsi="Franklin Gothic Book" w:cs="Times New Roman"/>
          <w:noProof/>
          <w:kern w:val="0"/>
          <w:sz w:val="28"/>
          <w:szCs w:val="28"/>
        </w:rPr>
        <w:pict w14:anchorId="68E511F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0BFE0AE" w14:textId="77777777" w:rsid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</w:p>
    <w:p w14:paraId="5BF490B7" w14:textId="46C36328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lastRenderedPageBreak/>
        <w:t>The Hard Truth About Senior Executive Blind Spots</w:t>
      </w:r>
    </w:p>
    <w:p w14:paraId="5060B1E4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 think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Open doors create honest communication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Reality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Fear doesn't walk through open doors</w:t>
      </w:r>
    </w:p>
    <w:p w14:paraId="289569DF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 think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People will tell you if something's wrong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Reality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People tell you what they think you want to hear</w:t>
      </w:r>
    </w:p>
    <w:p w14:paraId="070B5506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 think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Your good intentions matter most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Reality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Your reactions matter more than your intentions</w:t>
      </w:r>
    </w:p>
    <w:p w14:paraId="58C985D2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 think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Formal feedback channels work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Reality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Real feedback happens in hallway conversations you're not part of</w:t>
      </w:r>
    </w:p>
    <w:p w14:paraId="461F9D6F" w14:textId="77777777" w:rsidR="006D469F" w:rsidRPr="006D469F" w:rsidRDefault="008A2C1D" w:rsidP="006D469F">
      <w:pPr>
        <w:spacing w:after="0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A2C1D">
        <w:rPr>
          <w:rFonts w:ascii="Franklin Gothic Book" w:eastAsia="Times New Roman" w:hAnsi="Franklin Gothic Book" w:cs="Times New Roman"/>
          <w:noProof/>
          <w:kern w:val="0"/>
          <w:sz w:val="28"/>
          <w:szCs w:val="28"/>
        </w:rPr>
        <w:pict w14:anchorId="36F010D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E7847D" w14:textId="717A6505" w:rsidR="006D469F" w:rsidRPr="006D469F" w:rsidRDefault="006D469F" w:rsidP="006D469F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Your Monday Morning Action</w:t>
      </w:r>
    </w:p>
    <w:p w14:paraId="5DD28F18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Stop asking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"Is everything going well?"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Start doing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Anonymous listening sessions with neutral facilitators</w:t>
      </w:r>
    </w:p>
    <w:p w14:paraId="71C863D5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Stop measuring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Participation in your programs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br/>
      </w: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Start measuring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Speed of bad news reaching you</w:t>
      </w:r>
    </w:p>
    <w:p w14:paraId="2FAAD399" w14:textId="77777777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The higher you </w:t>
      </w:r>
      <w:proofErr w:type="gramStart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go,</w:t>
      </w:r>
      <w:proofErr w:type="gramEnd"/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the more people work to protect you from uncomfortable truths. Your biggest blind spot is probably believing you're the exception.</w:t>
      </w:r>
    </w:p>
    <w:p w14:paraId="69246ABC" w14:textId="6CF20E34" w:rsidR="006D469F" w:rsidRPr="006D469F" w:rsidRDefault="006D469F" w:rsidP="006D469F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6D469F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Your Action Item</w:t>
      </w:r>
      <w:r w:rsidRPr="006D469F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: Find someone who will tell you what your organization really thinks about your leadership. Then actually listen without defending.</w:t>
      </w:r>
    </w:p>
    <w:sectPr w:rsidR="006D469F" w:rsidRPr="006D469F" w:rsidSect="006D469F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453A" w14:textId="77777777" w:rsidR="008A2C1D" w:rsidRDefault="008A2C1D" w:rsidP="006D469F">
      <w:pPr>
        <w:spacing w:after="0" w:line="240" w:lineRule="auto"/>
      </w:pPr>
      <w:r>
        <w:separator/>
      </w:r>
    </w:p>
  </w:endnote>
  <w:endnote w:type="continuationSeparator" w:id="0">
    <w:p w14:paraId="2048BFAE" w14:textId="77777777" w:rsidR="008A2C1D" w:rsidRDefault="008A2C1D" w:rsidP="006D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75555521"/>
      <w:docPartObj>
        <w:docPartGallery w:val="Page Numbers (Bottom of Page)"/>
        <w:docPartUnique/>
      </w:docPartObj>
    </w:sdtPr>
    <w:sdtContent>
      <w:p w14:paraId="591D6D6B" w14:textId="41FC8FD8" w:rsidR="006D469F" w:rsidRDefault="006D469F" w:rsidP="009E07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BBB50C" w14:textId="77777777" w:rsidR="006D469F" w:rsidRDefault="006D469F" w:rsidP="006D4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DD0E" w14:textId="599B20CB" w:rsidR="000A7B57" w:rsidRDefault="000A7B57">
    <w:pPr>
      <w:pStyle w:val="Footer"/>
    </w:pPr>
    <w:r>
      <w:t>© Jacqueline Wales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38BE" w14:textId="77777777" w:rsidR="008A2C1D" w:rsidRDefault="008A2C1D" w:rsidP="006D469F">
      <w:pPr>
        <w:spacing w:after="0" w:line="240" w:lineRule="auto"/>
      </w:pPr>
      <w:r>
        <w:separator/>
      </w:r>
    </w:p>
  </w:footnote>
  <w:footnote w:type="continuationSeparator" w:id="0">
    <w:p w14:paraId="0DA77CB3" w14:textId="77777777" w:rsidR="008A2C1D" w:rsidRDefault="008A2C1D" w:rsidP="006D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026E"/>
    <w:multiLevelType w:val="multilevel"/>
    <w:tmpl w:val="D9E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0961"/>
    <w:multiLevelType w:val="multilevel"/>
    <w:tmpl w:val="E6D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34B87"/>
    <w:multiLevelType w:val="multilevel"/>
    <w:tmpl w:val="80B0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D17E1"/>
    <w:multiLevelType w:val="multilevel"/>
    <w:tmpl w:val="B0D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F72F4"/>
    <w:multiLevelType w:val="multilevel"/>
    <w:tmpl w:val="7D3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70FCE"/>
    <w:multiLevelType w:val="multilevel"/>
    <w:tmpl w:val="069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011449">
    <w:abstractNumId w:val="4"/>
  </w:num>
  <w:num w:numId="2" w16cid:durableId="1541164564">
    <w:abstractNumId w:val="2"/>
  </w:num>
  <w:num w:numId="3" w16cid:durableId="576791480">
    <w:abstractNumId w:val="1"/>
  </w:num>
  <w:num w:numId="4" w16cid:durableId="1561136640">
    <w:abstractNumId w:val="5"/>
  </w:num>
  <w:num w:numId="5" w16cid:durableId="770197979">
    <w:abstractNumId w:val="3"/>
  </w:num>
  <w:num w:numId="6" w16cid:durableId="68440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9F"/>
    <w:rsid w:val="000A7B57"/>
    <w:rsid w:val="00614546"/>
    <w:rsid w:val="006D469F"/>
    <w:rsid w:val="008A2C1D"/>
    <w:rsid w:val="00A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2BED0"/>
  <w15:chartTrackingRefBased/>
  <w15:docId w15:val="{91D8D5CA-6966-B447-BEF5-BEB3329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6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D469F"/>
    <w:rPr>
      <w:i/>
      <w:iCs/>
    </w:rPr>
  </w:style>
  <w:style w:type="character" w:styleId="Strong">
    <w:name w:val="Strong"/>
    <w:basedOn w:val="DefaultParagraphFont"/>
    <w:uiPriority w:val="22"/>
    <w:qFormat/>
    <w:rsid w:val="006D4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9F"/>
  </w:style>
  <w:style w:type="paragraph" w:styleId="Footer">
    <w:name w:val="footer"/>
    <w:basedOn w:val="Normal"/>
    <w:link w:val="FooterChar"/>
    <w:uiPriority w:val="99"/>
    <w:unhideWhenUsed/>
    <w:rsid w:val="006D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69F"/>
  </w:style>
  <w:style w:type="character" w:styleId="PageNumber">
    <w:name w:val="page number"/>
    <w:basedOn w:val="DefaultParagraphFont"/>
    <w:uiPriority w:val="99"/>
    <w:semiHidden/>
    <w:unhideWhenUsed/>
    <w:rsid w:val="006D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Wales</dc:creator>
  <cp:keywords/>
  <dc:description/>
  <cp:lastModifiedBy>Jacqueline Wales</cp:lastModifiedBy>
  <cp:revision>1</cp:revision>
  <cp:lastPrinted>2025-07-13T18:54:00Z</cp:lastPrinted>
  <dcterms:created xsi:type="dcterms:W3CDTF">2025-07-13T18:40:00Z</dcterms:created>
  <dcterms:modified xsi:type="dcterms:W3CDTF">2025-07-13T19:56:00Z</dcterms:modified>
</cp:coreProperties>
</file>